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EF" w:rsidRDefault="001729EF" w:rsidP="001729E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</w:p>
    <w:p w:rsidR="001729EF" w:rsidRDefault="001729EF" w:rsidP="001729E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  <w:t>ИНФОРМАЦИЯ О ВЫШЕСТОЯЩИХ И КОНТРОЛИРУЮЩИХ ОРГАНИЗАЦИЯХ</w:t>
      </w:r>
    </w:p>
    <w:p w:rsidR="001729EF" w:rsidRDefault="001729EF" w:rsidP="001729E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</w:p>
    <w:p w:rsidR="001729EF" w:rsidRPr="003468D3" w:rsidRDefault="001729EF" w:rsidP="001729EF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6"/>
          <w:szCs w:val="36"/>
          <w:lang w:eastAsia="ru-RU"/>
        </w:rPr>
      </w:pPr>
    </w:p>
    <w:tbl>
      <w:tblPr>
        <w:tblStyle w:val="a5"/>
        <w:tblW w:w="11057" w:type="dxa"/>
        <w:tblInd w:w="-34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1729EF" w:rsidRPr="003468D3" w:rsidTr="00F634F6">
        <w:tc>
          <w:tcPr>
            <w:tcW w:w="3119" w:type="dxa"/>
            <w:vAlign w:val="center"/>
          </w:tcPr>
          <w:p w:rsidR="001729EF" w:rsidRPr="005A6100" w:rsidRDefault="001729EF" w:rsidP="00F634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 w:rsidRPr="005A6100"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Отдел здравоохранения администрации Адмиралтейского района Санкт-Петербурга</w:t>
            </w:r>
          </w:p>
        </w:tc>
        <w:tc>
          <w:tcPr>
            <w:tcW w:w="7938" w:type="dxa"/>
            <w:vAlign w:val="center"/>
          </w:tcPr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78FC">
              <w:rPr>
                <w:rFonts w:ascii="Arial" w:hAnsi="Arial" w:cs="Arial"/>
                <w:b/>
                <w:sz w:val="28"/>
                <w:szCs w:val="28"/>
              </w:rPr>
              <w:t xml:space="preserve">Начальник отдела </w:t>
            </w:r>
            <w:r>
              <w:rPr>
                <w:rFonts w:ascii="Arial" w:hAnsi="Arial" w:cs="Arial"/>
                <w:sz w:val="28"/>
                <w:szCs w:val="28"/>
              </w:rPr>
              <w:t>Павлова Леся Валерьевна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тел. </w:t>
            </w:r>
            <w:r w:rsidRPr="0016382A">
              <w:rPr>
                <w:rFonts w:ascii="Arial" w:hAnsi="Arial" w:cs="Arial"/>
                <w:sz w:val="28"/>
                <w:szCs w:val="28"/>
              </w:rPr>
              <w:t>576-97-19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Помощник руководителя </w:t>
            </w:r>
            <w:r>
              <w:rPr>
                <w:rFonts w:ascii="Arial" w:hAnsi="Arial" w:cs="Arial"/>
                <w:sz w:val="28"/>
                <w:szCs w:val="28"/>
              </w:rPr>
              <w:t>Пашина Софья Андреевна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тел. </w:t>
            </w:r>
            <w:r w:rsidRPr="0016382A">
              <w:rPr>
                <w:rFonts w:ascii="Arial" w:hAnsi="Arial" w:cs="Arial"/>
                <w:sz w:val="28"/>
                <w:szCs w:val="28"/>
              </w:rPr>
              <w:t>576-97-19, факс: 712-78-20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6100">
              <w:rPr>
                <w:rFonts w:ascii="Arial" w:hAnsi="Arial" w:cs="Arial"/>
                <w:b/>
                <w:sz w:val="28"/>
                <w:szCs w:val="28"/>
              </w:rPr>
              <w:t xml:space="preserve">Главный специалист по взрослому населению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Чиханова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Ольга Сергеевна тел. 576-17-41</w:t>
            </w:r>
          </w:p>
          <w:p w:rsidR="00F80F77" w:rsidRDefault="00F80F77" w:rsidP="00F80F77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Ведующий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специалист по детскому населению</w:t>
            </w:r>
          </w:p>
          <w:p w:rsidR="00F80F77" w:rsidRDefault="00F80F77" w:rsidP="00F80F77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Палади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Надежда Валерьевна тел. </w:t>
            </w:r>
            <w:r w:rsidRPr="00856DBA">
              <w:rPr>
                <w:rFonts w:ascii="Arial" w:hAnsi="Arial" w:cs="Arial"/>
                <w:sz w:val="28"/>
                <w:szCs w:val="28"/>
              </w:rPr>
              <w:t>576-97-98</w:t>
            </w:r>
          </w:p>
          <w:p w:rsidR="001729EF" w:rsidRPr="005A6100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29EF" w:rsidRPr="003468D3" w:rsidTr="00F634F6">
        <w:tc>
          <w:tcPr>
            <w:tcW w:w="3119" w:type="dxa"/>
            <w:vAlign w:val="center"/>
          </w:tcPr>
          <w:p w:rsidR="001729EF" w:rsidRPr="005A6100" w:rsidRDefault="001729EF" w:rsidP="00F634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Комитет по здравоохранению Санкт-Петербурга</w:t>
            </w:r>
          </w:p>
        </w:tc>
        <w:tc>
          <w:tcPr>
            <w:tcW w:w="7938" w:type="dxa"/>
            <w:vAlign w:val="center"/>
          </w:tcPr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адрес: 191023, Санкт-Петербурга, ул. Малая Садовая, д.1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единая информационно-справочная служба: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8(812)635-55-64, приемная 8(812)571-34-06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Медицинская справочная служба: 8(812)635-55-63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Дежурный врач-инспектор: 8(812)571-09-06</w:t>
            </w:r>
          </w:p>
          <w:p w:rsidR="001729EF" w:rsidRPr="003D4C78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9EF" w:rsidRPr="003468D3" w:rsidTr="00F634F6">
        <w:tc>
          <w:tcPr>
            <w:tcW w:w="3119" w:type="dxa"/>
            <w:vAlign w:val="center"/>
          </w:tcPr>
          <w:p w:rsidR="001729EF" w:rsidRPr="005A6100" w:rsidRDefault="001729EF" w:rsidP="00F634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Территориальный фонд обязательного медицинского страхования Санкт-Петербурга</w:t>
            </w:r>
          </w:p>
        </w:tc>
        <w:tc>
          <w:tcPr>
            <w:tcW w:w="7938" w:type="dxa"/>
            <w:vAlign w:val="center"/>
          </w:tcPr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Отдел по работе с гражданами Управления организации защиты прав застрахованных граждан ТФОМС Санкт-Петербурга: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Многоканальные телефоны: 8(812)-703-73-01,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8-800-700-86-03</w:t>
            </w:r>
          </w:p>
          <w:p w:rsidR="001729EF" w:rsidRPr="005A6100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Личный прием специалистом отдела:</w:t>
            </w:r>
          </w:p>
        </w:tc>
      </w:tr>
      <w:tr w:rsidR="001729EF" w:rsidRPr="003468D3" w:rsidTr="00F634F6">
        <w:tc>
          <w:tcPr>
            <w:tcW w:w="3119" w:type="dxa"/>
            <w:vAlign w:val="center"/>
          </w:tcPr>
          <w:p w:rsidR="001729EF" w:rsidRPr="005A6100" w:rsidRDefault="001729EF" w:rsidP="00F634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Территориальный орган Росздравнадзора по СПб и Ленинградской области</w:t>
            </w:r>
          </w:p>
        </w:tc>
        <w:tc>
          <w:tcPr>
            <w:tcW w:w="7938" w:type="dxa"/>
            <w:vAlign w:val="center"/>
          </w:tcPr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Телефон горячей линии «8(812)-314-67-89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Обращения граждан принимаются: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почтовым отправлением по адресу: 190068, Санкт-Петербург, наб. канала Грибоедова, д.88-90;</w:t>
            </w:r>
          </w:p>
          <w:p w:rsidR="001729EF" w:rsidRPr="00BB1079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путем заполнения формы обращения на официальном сайте: </w:t>
            </w:r>
            <w:hyperlink r:id="rId4" w:history="1">
              <w:r w:rsidRPr="00F92269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http</w:t>
              </w:r>
              <w:r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://78</w:t>
              </w:r>
              <w:proofErr w:type="spellStart"/>
              <w:r w:rsidRPr="00F92269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reg</w:t>
              </w:r>
              <w:proofErr w:type="spellEnd"/>
              <w:r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F92269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roszdravnadzor</w:t>
              </w:r>
              <w:proofErr w:type="spellEnd"/>
              <w:r w:rsidRPr="00F92269">
                <w:rPr>
                  <w:rStyle w:val="a4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F92269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729EF" w:rsidRPr="00BB1079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9EF" w:rsidRPr="003468D3" w:rsidTr="00F634F6">
        <w:tc>
          <w:tcPr>
            <w:tcW w:w="3119" w:type="dxa"/>
            <w:vAlign w:val="center"/>
          </w:tcPr>
          <w:p w:rsidR="001729EF" w:rsidRPr="0054374F" w:rsidRDefault="001729EF" w:rsidP="00F634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СПб</w:t>
            </w:r>
          </w:p>
        </w:tc>
        <w:tc>
          <w:tcPr>
            <w:tcW w:w="7938" w:type="dxa"/>
            <w:vAlign w:val="center"/>
          </w:tcPr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Информационно-справочная телефонная линия Управления Роспотребнадзора по СПб: 8(812)764-02-44</w:t>
            </w:r>
          </w:p>
          <w:p w:rsidR="001729EF" w:rsidRPr="00BB1079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часы работы: в рабочие дни с 10.00 до 17.00 (время московское), перерыв с 12.00до 13.00</w:t>
            </w:r>
          </w:p>
        </w:tc>
      </w:tr>
      <w:tr w:rsidR="001729EF" w:rsidRPr="003468D3" w:rsidTr="00F634F6">
        <w:tc>
          <w:tcPr>
            <w:tcW w:w="3119" w:type="dxa"/>
            <w:vAlign w:val="center"/>
          </w:tcPr>
          <w:p w:rsidR="001729EF" w:rsidRPr="0054374F" w:rsidRDefault="001729EF" w:rsidP="00F634F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546A" w:themeColor="text2"/>
                <w:sz w:val="28"/>
                <w:szCs w:val="28"/>
              </w:rPr>
              <w:t>Министерство здравоохранения Российской Федерации</w:t>
            </w:r>
          </w:p>
        </w:tc>
        <w:tc>
          <w:tcPr>
            <w:tcW w:w="7938" w:type="dxa"/>
            <w:vAlign w:val="center"/>
          </w:tcPr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Москва, Рахмановский переулок, д.3,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почтовый адрес (для обращения граждан): г. Москва, ул.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Неглинская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д.25, 3-й подъезд, «Экспедиция»);</w:t>
            </w:r>
          </w:p>
          <w:p w:rsidR="001729EF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тел./факс 8(495)628-44-53,</w:t>
            </w:r>
          </w:p>
          <w:p w:rsidR="001729EF" w:rsidRPr="00BB1079" w:rsidRDefault="001729EF" w:rsidP="00F634F6">
            <w:pPr>
              <w:pStyle w:val="f14gray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BB1079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BB1079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info</w:t>
            </w:r>
            <w:r w:rsidRPr="00BB1079">
              <w:rPr>
                <w:rFonts w:ascii="Arial" w:hAnsi="Arial" w:cs="Arial"/>
                <w:sz w:val="28"/>
                <w:szCs w:val="28"/>
              </w:rPr>
              <w:t>@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rosminzdrav</w:t>
            </w:r>
            <w:proofErr w:type="spellEnd"/>
            <w:r w:rsidRPr="00BB1079">
              <w:rPr>
                <w:rFonts w:ascii="Arial" w:hAnsi="Arial" w:cs="Arial"/>
                <w:sz w:val="28"/>
                <w:szCs w:val="28"/>
              </w:rPr>
              <w:t>.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сайт: www.rosminzdrav.ru</w:t>
            </w:r>
          </w:p>
        </w:tc>
      </w:tr>
    </w:tbl>
    <w:p w:rsidR="001729EF" w:rsidRPr="003468D3" w:rsidRDefault="001729EF" w:rsidP="001729EF"/>
    <w:p w:rsidR="0011428A" w:rsidRDefault="0011428A"/>
    <w:sectPr w:rsidR="0011428A" w:rsidSect="003468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82"/>
    <w:rsid w:val="0011428A"/>
    <w:rsid w:val="001729EF"/>
    <w:rsid w:val="00DE6582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BAF6"/>
  <w15:chartTrackingRefBased/>
  <w15:docId w15:val="{746D87B5-5F16-404A-90F8-7DE2F0CB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E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gray">
    <w:name w:val="f14gray"/>
    <w:basedOn w:val="a"/>
    <w:rsid w:val="00172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29EF"/>
    <w:rPr>
      <w:color w:val="0000FF"/>
      <w:u w:val="single"/>
    </w:rPr>
  </w:style>
  <w:style w:type="table" w:styleId="a5">
    <w:name w:val="Table Grid"/>
    <w:basedOn w:val="a1"/>
    <w:uiPriority w:val="59"/>
    <w:rsid w:val="00172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3</cp:revision>
  <dcterms:created xsi:type="dcterms:W3CDTF">2022-05-12T11:19:00Z</dcterms:created>
  <dcterms:modified xsi:type="dcterms:W3CDTF">2022-05-12T11:24:00Z</dcterms:modified>
</cp:coreProperties>
</file>